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3D" w:rsidRDefault="00344A3D">
      <w:r>
        <w:rPr>
          <w:rFonts w:hint="eastAsia"/>
        </w:rPr>
        <w:t>1</w:t>
      </w:r>
      <w:r>
        <w:rPr>
          <w:rFonts w:hint="eastAsia"/>
        </w:rPr>
        <w:t>、审批表填写方式：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）封面：研究方向不填；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）第一页：全部填写，特别要填写发表论文情况；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）第二页：成绩单由工作人员粘贴；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）第三页和第四页：要按要求粘贴复印件；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）第五页：论文类型——应用研究；申请人要签字；导师填写意见可以填写一份，复印两份粘贴</w:t>
      </w:r>
      <w:r w:rsidR="00C24EE9">
        <w:rPr>
          <w:rFonts w:hint="eastAsia"/>
        </w:rPr>
        <w:t>到另外一份表上</w:t>
      </w:r>
      <w:r>
        <w:rPr>
          <w:rFonts w:hint="eastAsia"/>
        </w:rPr>
        <w:t>。</w:t>
      </w:r>
    </w:p>
    <w:p w:rsidR="007F2E85" w:rsidRDefault="007F2E8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）第七页和第九页：只填写首行。</w:t>
      </w:r>
    </w:p>
    <w:p w:rsidR="007F2E85" w:rsidRPr="007F2E85" w:rsidRDefault="007F2E85"/>
    <w:p w:rsidR="00344A3D" w:rsidRDefault="00344A3D">
      <w:r>
        <w:rPr>
          <w:rFonts w:hint="eastAsia"/>
        </w:rPr>
        <w:t>2</w:t>
      </w:r>
      <w:r>
        <w:rPr>
          <w:rFonts w:hint="eastAsia"/>
        </w:rPr>
        <w:t>、论文制作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）封面要打印到封皮上，校内的打印社都可以进行制作；</w:t>
      </w:r>
    </w:p>
    <w:p w:rsidR="00344A3D" w:rsidRDefault="00344A3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）第一页有原创声明和授权书，申请人和本人都要签字。签字后可以复印此页进而装订多本论文。</w:t>
      </w:r>
    </w:p>
    <w:p w:rsidR="00C24EE9" w:rsidRDefault="00C24EE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Verdana" w:hAnsi="Verdana"/>
          <w:color w:val="171717"/>
          <w:sz w:val="22"/>
        </w:rPr>
        <w:t>硕士学位论文必须遵照《北京师范大学学位论文编写规则》排版，</w:t>
      </w:r>
      <w:r>
        <w:rPr>
          <w:rStyle w:val="a5"/>
          <w:rFonts w:ascii="Verdana" w:hAnsi="Verdana"/>
          <w:color w:val="171717"/>
          <w:sz w:val="22"/>
          <w:u w:val="single"/>
        </w:rPr>
        <w:t>必须双面打印，字数一般应在二至五万之间，中外文摘要一般不超过</w:t>
      </w:r>
      <w:r>
        <w:rPr>
          <w:rStyle w:val="a5"/>
          <w:rFonts w:ascii="Verdana" w:hAnsi="Verdana"/>
          <w:color w:val="171717"/>
          <w:sz w:val="22"/>
          <w:u w:val="single"/>
        </w:rPr>
        <w:t>1000</w:t>
      </w:r>
      <w:r>
        <w:rPr>
          <w:rStyle w:val="a5"/>
          <w:rFonts w:ascii="Verdana" w:hAnsi="Verdana"/>
          <w:color w:val="171717"/>
          <w:sz w:val="22"/>
          <w:u w:val="single"/>
        </w:rPr>
        <w:t>字（词）</w:t>
      </w:r>
      <w:r>
        <w:rPr>
          <w:rFonts w:ascii="Verdana" w:hAnsi="Verdana"/>
          <w:color w:val="171717"/>
          <w:sz w:val="22"/>
        </w:rPr>
        <w:t>。详细规则请在研究生院网站查阅（学术型研究生</w:t>
      </w:r>
      <w:r>
        <w:rPr>
          <w:rFonts w:ascii="宋体" w:eastAsia="宋体" w:hAnsi="宋体" w:cs="宋体" w:hint="eastAsia"/>
          <w:color w:val="171717"/>
          <w:sz w:val="22"/>
        </w:rPr>
        <w:t>→</w:t>
      </w:r>
      <w:r>
        <w:rPr>
          <w:rFonts w:ascii="Verdana" w:hAnsi="Verdana"/>
          <w:color w:val="171717"/>
          <w:sz w:val="22"/>
        </w:rPr>
        <w:t>学位工作</w:t>
      </w:r>
      <w:r>
        <w:rPr>
          <w:rFonts w:ascii="宋体" w:eastAsia="宋体" w:hAnsi="宋体" w:cs="宋体" w:hint="eastAsia"/>
          <w:color w:val="171717"/>
          <w:sz w:val="22"/>
        </w:rPr>
        <w:t>→</w:t>
      </w:r>
      <w:r>
        <w:rPr>
          <w:rFonts w:ascii="Verdana" w:hAnsi="Verdana"/>
          <w:color w:val="171717"/>
          <w:sz w:val="22"/>
        </w:rPr>
        <w:t>论文答辩</w:t>
      </w:r>
      <w:r>
        <w:rPr>
          <w:rFonts w:ascii="宋体" w:eastAsia="宋体" w:hAnsi="宋体" w:cs="宋体" w:hint="eastAsia"/>
          <w:color w:val="171717"/>
          <w:sz w:val="22"/>
        </w:rPr>
        <w:t>→</w:t>
      </w:r>
      <w:r>
        <w:rPr>
          <w:rFonts w:ascii="Verdana" w:hAnsi="Verdana"/>
          <w:color w:val="171717"/>
          <w:sz w:val="22"/>
        </w:rPr>
        <w:t>论文编写规则、论文模版等）。</w:t>
      </w:r>
    </w:p>
    <w:p w:rsidR="007F2E85" w:rsidRDefault="007F2E85"/>
    <w:p w:rsidR="007F2E85" w:rsidRDefault="007F2E85"/>
    <w:p w:rsidR="007F2E85" w:rsidRDefault="007F2E85"/>
    <w:p w:rsidR="007F2E85" w:rsidRDefault="007F2E85"/>
    <w:p w:rsidR="007F2E85" w:rsidRDefault="007F2E85"/>
    <w:p w:rsidR="007F2E85" w:rsidRDefault="007F2E85"/>
    <w:sectPr w:rsidR="007F2E85" w:rsidSect="00E1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8E" w:rsidRDefault="0000458E" w:rsidP="00C24EE9">
      <w:r>
        <w:separator/>
      </w:r>
    </w:p>
  </w:endnote>
  <w:endnote w:type="continuationSeparator" w:id="1">
    <w:p w:rsidR="0000458E" w:rsidRDefault="0000458E" w:rsidP="00C2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8E" w:rsidRDefault="0000458E" w:rsidP="00C24EE9">
      <w:r>
        <w:separator/>
      </w:r>
    </w:p>
  </w:footnote>
  <w:footnote w:type="continuationSeparator" w:id="1">
    <w:p w:rsidR="0000458E" w:rsidRDefault="0000458E" w:rsidP="00C2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A3D"/>
    <w:rsid w:val="0000458E"/>
    <w:rsid w:val="00344A3D"/>
    <w:rsid w:val="007F2E85"/>
    <w:rsid w:val="00C24EE9"/>
    <w:rsid w:val="00C54C78"/>
    <w:rsid w:val="00E1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EE9"/>
    <w:rPr>
      <w:sz w:val="18"/>
      <w:szCs w:val="18"/>
    </w:rPr>
  </w:style>
  <w:style w:type="character" w:styleId="a5">
    <w:name w:val="Strong"/>
    <w:basedOn w:val="a0"/>
    <w:uiPriority w:val="22"/>
    <w:qFormat/>
    <w:rsid w:val="00C2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2014-04-09T01:38:00Z</cp:lastPrinted>
  <dcterms:created xsi:type="dcterms:W3CDTF">2014-04-09T01:25:00Z</dcterms:created>
  <dcterms:modified xsi:type="dcterms:W3CDTF">2014-09-16T02:07:00Z</dcterms:modified>
</cp:coreProperties>
</file>